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B4" w:rsidRDefault="00A528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528B4" w:rsidRDefault="00C80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Резюме</w:t>
      </w:r>
    </w:p>
    <w:p w:rsidR="00A528B4" w:rsidRDefault="00A528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287"/>
        <w:gridCol w:w="1104"/>
        <w:gridCol w:w="2869"/>
        <w:gridCol w:w="3213"/>
      </w:tblGrid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Рассматриваемые должности</w:t>
            </w: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инженер - начальник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546"/>
        </w:trPr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Интересующая отрасль</w:t>
            </w: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любая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Желаемый уровень дохода</w:t>
            </w:r>
          </w:p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Минимальный уровень зарплаты</w:t>
            </w: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 20000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Занятость</w:t>
            </w: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b/>
              </w:rPr>
              <w:t>Полный рабочий день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Готовность к работе в других регионах </w:t>
            </w:r>
            <w:r>
              <w:rPr>
                <w:rFonts w:ascii="Times New Roman" w:eastAsia="Times New Roman" w:hAnsi="Times New Roman" w:cs="Times New Roman"/>
              </w:rPr>
              <w:t>(если да, то в каких)</w:t>
            </w: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 w:rsidP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готов </w:t>
            </w:r>
            <w:r>
              <w:rPr>
                <w:rFonts w:ascii="Calibri" w:eastAsia="Calibri" w:hAnsi="Calibri" w:cs="Calibri"/>
              </w:rPr>
              <w:t>(возможен переезд)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745"/>
        </w:trPr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Готовность к командировкам</w:t>
            </w: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готов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1"/>
        </w:trPr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Фамилия               Власов</w:t>
            </w:r>
          </w:p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Имя              Николай                           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Отчество       Игоревич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1"/>
        </w:trPr>
        <w:tc>
          <w:tcPr>
            <w:tcW w:w="10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</w:rPr>
            </w:pPr>
          </w:p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Дата/место рождения 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054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Адрес проживания/регистрации</w:t>
            </w:r>
          </w:p>
          <w:p w:rsidR="00A528B4" w:rsidRDefault="00C80552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Белгородская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обл. г. Губкин 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Агошкова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1-58</w:t>
            </w:r>
          </w:p>
        </w:tc>
        <w:tc>
          <w:tcPr>
            <w:tcW w:w="359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Телефоны:  </w:t>
            </w:r>
          </w:p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9092051313</w:t>
            </w:r>
          </w:p>
          <w:p w:rsidR="00A528B4" w:rsidRDefault="00C805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: 1kkk3@mail.ru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7054" w:type="dxa"/>
            <w:gridSpan w:val="3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7054" w:type="dxa"/>
            <w:gridSpan w:val="3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7054" w:type="dxa"/>
            <w:gridSpan w:val="3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7054" w:type="dxa"/>
            <w:gridSpan w:val="3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tabs>
                <w:tab w:val="left" w:pos="4153"/>
                <w:tab w:val="left" w:pos="8306"/>
              </w:tabs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1"/>
        </w:trPr>
        <w:tc>
          <w:tcPr>
            <w:tcW w:w="2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Гражданство</w:t>
            </w:r>
          </w:p>
        </w:tc>
        <w:tc>
          <w:tcPr>
            <w:tcW w:w="827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Российская Федерация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1"/>
        </w:trPr>
        <w:tc>
          <w:tcPr>
            <w:tcW w:w="2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Семейное положение</w:t>
            </w:r>
          </w:p>
        </w:tc>
        <w:tc>
          <w:tcPr>
            <w:tcW w:w="827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холост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1"/>
        </w:trPr>
        <w:tc>
          <w:tcPr>
            <w:tcW w:w="2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Дети, год рождения, род занятий</w:t>
            </w:r>
          </w:p>
        </w:tc>
        <w:tc>
          <w:tcPr>
            <w:tcW w:w="827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1"/>
        </w:trPr>
        <w:tc>
          <w:tcPr>
            <w:tcW w:w="23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Отношение к воинской службе</w:t>
            </w:r>
          </w:p>
        </w:tc>
        <w:tc>
          <w:tcPr>
            <w:tcW w:w="827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имею военный билет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cantSplit/>
          <w:trHeight w:val="1"/>
        </w:trPr>
        <w:tc>
          <w:tcPr>
            <w:tcW w:w="10651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Водит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рава, категория        нет</w:t>
            </w:r>
          </w:p>
        </w:tc>
      </w:tr>
    </w:tbl>
    <w:p w:rsidR="00A528B4" w:rsidRDefault="00A52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528B4" w:rsidRDefault="00C8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ПРОФЕССИОНАЛЬНАЯ ДЕЯТЕЛЬНОСТЬ</w:t>
      </w:r>
    </w:p>
    <w:p w:rsidR="00A528B4" w:rsidRDefault="00A528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80"/>
        <w:gridCol w:w="4901"/>
        <w:gridCol w:w="2192"/>
      </w:tblGrid>
      <w:tr w:rsidR="00A528B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Период работы (Месяц/Год)</w:t>
            </w:r>
          </w:p>
        </w:tc>
        <w:tc>
          <w:tcPr>
            <w:tcW w:w="7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528B4" w:rsidRDefault="00C8055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 2005 ПО 2011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Название организации, адрес, телефон</w:t>
            </w:r>
          </w:p>
        </w:tc>
        <w:tc>
          <w:tcPr>
            <w:tcW w:w="7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ЗАО "</w:t>
            </w:r>
            <w:proofErr w:type="spellStart"/>
            <w:r>
              <w:rPr>
                <w:rFonts w:ascii="Calibri" w:eastAsia="Calibri" w:hAnsi="Calibri" w:cs="Calibri"/>
              </w:rPr>
              <w:t>КМАрудоремонт</w:t>
            </w:r>
            <w:proofErr w:type="spellEnd"/>
            <w:r>
              <w:rPr>
                <w:rFonts w:ascii="Calibri" w:eastAsia="Calibri" w:hAnsi="Calibri" w:cs="Calibri"/>
              </w:rPr>
              <w:t>" г. Губкин Южные Коробки (47241) 9-61-42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Направление деятельности организации</w:t>
            </w:r>
          </w:p>
        </w:tc>
        <w:tc>
          <w:tcPr>
            <w:tcW w:w="7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Литейная промышленность с мех</w:t>
            </w:r>
            <w:proofErr w:type="gramStart"/>
            <w:r>
              <w:rPr>
                <w:rFonts w:ascii="Calibri" w:eastAsia="Calibri" w:hAnsi="Calibri" w:cs="Calibri"/>
              </w:rPr>
              <w:t>.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о</w:t>
            </w:r>
            <w:proofErr w:type="gramEnd"/>
            <w:r>
              <w:rPr>
                <w:rFonts w:ascii="Calibri" w:eastAsia="Calibri" w:hAnsi="Calibri" w:cs="Calibri"/>
              </w:rPr>
              <w:t>бработкой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Должность</w:t>
            </w:r>
          </w:p>
          <w:p w:rsidR="00A528B4" w:rsidRDefault="00A528B4">
            <w:pPr>
              <w:spacing w:after="0" w:line="240" w:lineRule="auto"/>
              <w:jc w:val="both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 инженера до начальника бюро логистики и сбыта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  <w:p w:rsidR="00A528B4" w:rsidRDefault="00C8055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подчиненных 9 чел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Обязанности</w:t>
            </w:r>
          </w:p>
        </w:tc>
        <w:tc>
          <w:tcPr>
            <w:tcW w:w="7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Управление складским хозяйством, организация автотранспорта по доставке готовой продукции и доставки ТМЦ от поставщиков (гараж завода из 4 </w:t>
            </w:r>
            <w:proofErr w:type="spellStart"/>
            <w:r>
              <w:rPr>
                <w:rFonts w:ascii="Calibri" w:eastAsia="Calibri" w:hAnsi="Calibri" w:cs="Calibri"/>
              </w:rPr>
              <w:t>камазов</w:t>
            </w:r>
            <w:proofErr w:type="spellEnd"/>
            <w:r>
              <w:rPr>
                <w:rFonts w:ascii="Calibri" w:eastAsia="Calibri" w:hAnsi="Calibri" w:cs="Calibri"/>
              </w:rPr>
              <w:t xml:space="preserve"> с привлечением наемного транспорта), контроль за производством готовой продукции и ее последующая реализация </w:t>
            </w:r>
            <w:r>
              <w:rPr>
                <w:rFonts w:ascii="Calibri" w:eastAsia="Calibri" w:hAnsi="Calibri" w:cs="Calibri"/>
              </w:rPr>
              <w:t xml:space="preserve">заказчикам с ведением еженедельной ежемесячной и годовой </w:t>
            </w:r>
            <w:r>
              <w:rPr>
                <w:rFonts w:ascii="Calibri" w:eastAsia="Calibri" w:hAnsi="Calibri" w:cs="Calibri"/>
              </w:rPr>
              <w:lastRenderedPageBreak/>
              <w:t>отчетности, работа в 1С</w:t>
            </w:r>
            <w:proofErr w:type="gramStart"/>
            <w:r>
              <w:rPr>
                <w:rFonts w:ascii="Calibri" w:eastAsia="Calibri" w:hAnsi="Calibri" w:cs="Calibri"/>
              </w:rPr>
              <w:t>:П</w:t>
            </w:r>
            <w:proofErr w:type="gramEnd"/>
            <w:r>
              <w:rPr>
                <w:rFonts w:ascii="Calibri" w:eastAsia="Calibri" w:hAnsi="Calibri" w:cs="Calibri"/>
              </w:rPr>
              <w:t>роизводство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Рекомендатели</w:t>
            </w:r>
            <w:proofErr w:type="spellEnd"/>
          </w:p>
        </w:tc>
        <w:tc>
          <w:tcPr>
            <w:tcW w:w="7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Начальник коммерческой службы Воробьев Олег Юрьевич (47241) 9-61-42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Причина ухода</w:t>
            </w:r>
          </w:p>
        </w:tc>
        <w:tc>
          <w:tcPr>
            <w:tcW w:w="7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в связи с личными обстоятельствами</w:t>
            </w:r>
          </w:p>
        </w:tc>
      </w:tr>
    </w:tbl>
    <w:p w:rsidR="00A528B4" w:rsidRDefault="00A528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A528B4" w:rsidRDefault="00A528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528B4" w:rsidRDefault="00A528B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528B4" w:rsidRDefault="00C8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ОБРАЗОВАНИЕ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489"/>
        <w:gridCol w:w="1374"/>
        <w:gridCol w:w="3924"/>
        <w:gridCol w:w="2686"/>
      </w:tblGrid>
      <w:tr w:rsidR="00A528B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Дата поступления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окончания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Полное название учебного заведения</w:t>
            </w:r>
          </w:p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Факультет (отделение)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Специальность, </w:t>
            </w:r>
          </w:p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квалификация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2005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tabs>
                <w:tab w:val="left" w:pos="9540"/>
              </w:tabs>
              <w:spacing w:after="0" w:line="240" w:lineRule="auto"/>
              <w:ind w:left="7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Московский Государственный Открытый Университет - Экономика и управление на предприятиях горной промышленности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Экономист - менеджер</w:t>
            </w:r>
          </w:p>
        </w:tc>
      </w:tr>
    </w:tbl>
    <w:p w:rsidR="00A528B4" w:rsidRDefault="00A52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528B4" w:rsidRDefault="00C80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КУРСЫ И ТРЕНИНГИ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89"/>
        <w:gridCol w:w="7284"/>
      </w:tblGrid>
      <w:tr w:rsidR="00A528B4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Название курса: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Свидетельство на погрузку и разгрузку </w:t>
            </w:r>
            <w:proofErr w:type="gramStart"/>
            <w:r>
              <w:rPr>
                <w:rFonts w:ascii="Calibri" w:eastAsia="Calibri" w:hAnsi="Calibri" w:cs="Calibri"/>
              </w:rPr>
              <w:t>в ж</w:t>
            </w:r>
            <w:proofErr w:type="gram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д</w:t>
            </w:r>
            <w:proofErr w:type="spellEnd"/>
            <w:r>
              <w:rPr>
                <w:rFonts w:ascii="Calibri" w:eastAsia="Calibri" w:hAnsi="Calibri" w:cs="Calibri"/>
              </w:rPr>
              <w:t xml:space="preserve"> вагонах</w:t>
            </w:r>
          </w:p>
        </w:tc>
      </w:tr>
    </w:tbl>
    <w:p w:rsidR="00A528B4" w:rsidRDefault="00A528B4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042"/>
        <w:gridCol w:w="208"/>
        <w:gridCol w:w="1262"/>
        <w:gridCol w:w="1761"/>
        <w:gridCol w:w="2156"/>
        <w:gridCol w:w="2044"/>
      </w:tblGrid>
      <w:tr w:rsidR="00A528B4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Название курса:</w:t>
            </w:r>
          </w:p>
        </w:tc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Стропальщик</w:t>
            </w:r>
          </w:p>
          <w:p w:rsidR="00A528B4" w:rsidRDefault="00C8055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Разрешение на выдачу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наряд-задания</w:t>
            </w:r>
            <w:proofErr w:type="spellEnd"/>
            <w:proofErr w:type="gramEnd"/>
            <w:r>
              <w:rPr>
                <w:rFonts w:ascii="Calibri" w:eastAsia="Calibri" w:hAnsi="Calibri" w:cs="Calibri"/>
              </w:rPr>
              <w:t xml:space="preserve"> и разгрузку газов под давлением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Компьютерные навыки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Основы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Продвинутый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Администрирование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Программирование</w:t>
            </w: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Excel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PowerPoint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Access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Outlook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Project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1С:       7.7      8.0  </w:t>
            </w:r>
          </w:p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Предприятие </w:t>
            </w:r>
          </w:p>
          <w:p w:rsidR="00A528B4" w:rsidRDefault="00C805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Бухгалтерия</w:t>
            </w:r>
          </w:p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Торговля и склад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SAP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528B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Autocad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C8055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4" w:rsidRDefault="00A528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A528B4" w:rsidRDefault="00A52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528B4" w:rsidRDefault="00A52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A52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72713"/>
    <w:multiLevelType w:val="multilevel"/>
    <w:tmpl w:val="F10AB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8B4"/>
    <w:rsid w:val="00A528B4"/>
    <w:rsid w:val="00C8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2068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2011-09-27T13:20:00Z</dcterms:created>
  <dcterms:modified xsi:type="dcterms:W3CDTF">2011-09-27T13:21:00Z</dcterms:modified>
</cp:coreProperties>
</file>